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Утверждены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приказом Министра финансов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от «___»_______201_ года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№__</w:t>
      </w:r>
      <w:r w:rsidR="008D4054" w:rsidRPr="00BD0930">
        <w:rPr>
          <w:rFonts w:ascii="Times New Roman" w:hAnsi="Times New Roman" w:cs="Times New Roman"/>
          <w:sz w:val="28"/>
          <w:szCs w:val="28"/>
        </w:rPr>
        <w:t>________________</w:t>
      </w:r>
      <w:r w:rsidRPr="00BD0930">
        <w:rPr>
          <w:rFonts w:ascii="Times New Roman" w:hAnsi="Times New Roman" w:cs="Times New Roman"/>
          <w:sz w:val="28"/>
          <w:szCs w:val="28"/>
        </w:rPr>
        <w:t>___</w:t>
      </w:r>
    </w:p>
    <w:p w:rsidR="00981F9E" w:rsidRPr="00BD0930" w:rsidRDefault="00981F9E" w:rsidP="00981F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054" w:rsidRPr="00BD0930" w:rsidRDefault="008D4054" w:rsidP="00981F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>Правила заключения и расторжения соглашения о горизонтальном мониторинге</w:t>
      </w:r>
    </w:p>
    <w:p w:rsidR="00981F9E" w:rsidRPr="00BD0930" w:rsidRDefault="00981F9E" w:rsidP="00981F9E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Настоящие Правила заключения и расторжения соглашения о горизонтальном мониторинге (далее – Правила) разработаны в соответствии со статьей 13</w:t>
      </w:r>
      <w:r w:rsidR="009F40C3" w:rsidRPr="00BD0930">
        <w:rPr>
          <w:rFonts w:ascii="Times New Roman" w:hAnsi="Times New Roman" w:cs="Times New Roman"/>
          <w:sz w:val="28"/>
          <w:szCs w:val="28"/>
        </w:rPr>
        <w:t>1</w:t>
      </w:r>
      <w:r w:rsidRPr="00BD0930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 налогах и других обязательных платежах в бюджет» (Налоговый кодекс) и определяют порядок заключения и расторжения соглашения о горизонтальном мониторинге.</w:t>
      </w: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Соглашение о горизонтальном мониторинге заключается с налогоплательщиками, категории которых устанавливаются уполномоченным органом.</w:t>
      </w:r>
    </w:p>
    <w:p w:rsidR="00981F9E" w:rsidRPr="00BD0930" w:rsidRDefault="00981F9E" w:rsidP="0098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 xml:space="preserve">2. Порядок заключения и расторжения </w:t>
      </w:r>
    </w:p>
    <w:p w:rsidR="00981F9E" w:rsidRPr="00BD0930" w:rsidRDefault="00981F9E" w:rsidP="00981F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0">
        <w:rPr>
          <w:rFonts w:ascii="Times New Roman" w:hAnsi="Times New Roman" w:cs="Times New Roman"/>
          <w:b/>
          <w:sz w:val="28"/>
          <w:szCs w:val="28"/>
        </w:rPr>
        <w:t>соглашения о горизонтальном мониторинге</w:t>
      </w:r>
    </w:p>
    <w:p w:rsidR="00981F9E" w:rsidRPr="00BD0930" w:rsidRDefault="00981F9E" w:rsidP="00981F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Соглашение о горизонтальном мониторинге заключается между </w:t>
      </w:r>
      <w:r w:rsidR="00687D4D" w:rsidRPr="00BD0930">
        <w:rPr>
          <w:rFonts w:ascii="Times New Roman" w:hAnsi="Times New Roman" w:cs="Times New Roman"/>
          <w:sz w:val="28"/>
          <w:szCs w:val="28"/>
        </w:rPr>
        <w:t>Комитетом государственных доходов Министерства финансов Республики Казахстан</w:t>
      </w:r>
      <w:r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="0062696C" w:rsidRPr="00BD0930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Pr="00BD0930">
        <w:rPr>
          <w:rFonts w:ascii="Times New Roman" w:hAnsi="Times New Roman" w:cs="Times New Roman"/>
          <w:sz w:val="28"/>
          <w:szCs w:val="28"/>
        </w:rPr>
        <w:t>и налогоплательщик</w:t>
      </w:r>
      <w:r w:rsidR="000C335A" w:rsidRPr="00BD0930">
        <w:rPr>
          <w:rFonts w:ascii="Times New Roman" w:hAnsi="Times New Roman" w:cs="Times New Roman"/>
          <w:sz w:val="28"/>
          <w:szCs w:val="28"/>
        </w:rPr>
        <w:t>о</w:t>
      </w:r>
      <w:r w:rsidRPr="00BD0930">
        <w:rPr>
          <w:rFonts w:ascii="Times New Roman" w:hAnsi="Times New Roman" w:cs="Times New Roman"/>
          <w:sz w:val="28"/>
          <w:szCs w:val="28"/>
        </w:rPr>
        <w:t>м.</w:t>
      </w:r>
    </w:p>
    <w:p w:rsidR="00981F9E" w:rsidRPr="00BD0930" w:rsidRDefault="00981F9E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Заявление о проведении горизонтального мониторинга подается налогоплательщиком в </w:t>
      </w:r>
      <w:r w:rsidR="003F31B8" w:rsidRPr="00BD0930">
        <w:rPr>
          <w:rFonts w:ascii="Times New Roman" w:hAnsi="Times New Roman" w:cs="Times New Roman"/>
          <w:sz w:val="28"/>
          <w:szCs w:val="28"/>
        </w:rPr>
        <w:t>Комитет</w:t>
      </w:r>
      <w:r w:rsidRPr="00BD0930">
        <w:rPr>
          <w:rFonts w:ascii="Times New Roman" w:hAnsi="Times New Roman" w:cs="Times New Roman"/>
          <w:sz w:val="28"/>
          <w:szCs w:val="28"/>
        </w:rPr>
        <w:t xml:space="preserve"> не</w:t>
      </w:r>
      <w:r w:rsidR="000C335A"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Pr="00BD0930">
        <w:rPr>
          <w:rFonts w:ascii="Times New Roman" w:hAnsi="Times New Roman" w:cs="Times New Roman"/>
          <w:sz w:val="28"/>
          <w:szCs w:val="28"/>
        </w:rPr>
        <w:t>позднее 1 октября года, предшествующего периоду, за который планируется проведение горизонтального мониторинга, в произвольной форме с приложением документов</w:t>
      </w:r>
      <w:r w:rsidR="00BC0A98" w:rsidRPr="00BD0930">
        <w:rPr>
          <w:rFonts w:ascii="Times New Roman" w:hAnsi="Times New Roman" w:cs="Times New Roman"/>
          <w:sz w:val="28"/>
          <w:szCs w:val="28"/>
        </w:rPr>
        <w:t>, подтверждающих соответствие налогоплательщика условиям, установленным для категорий налогоплательщиков, с которыми заключается соглашение о горизонтальном мониторинге.</w:t>
      </w:r>
    </w:p>
    <w:p w:rsidR="00981F9E" w:rsidRPr="00BD0930" w:rsidRDefault="003F31B8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Комитет</w:t>
      </w:r>
      <w:r w:rsidR="00981F9E" w:rsidRPr="00BD0930">
        <w:rPr>
          <w:rFonts w:ascii="Times New Roman" w:hAnsi="Times New Roman" w:cs="Times New Roman"/>
          <w:sz w:val="28"/>
          <w:szCs w:val="28"/>
        </w:rPr>
        <w:t xml:space="preserve"> в течение 30 </w:t>
      </w:r>
      <w:r w:rsidR="00BC0A98" w:rsidRPr="00BD0930">
        <w:rPr>
          <w:rFonts w:ascii="Times New Roman" w:hAnsi="Times New Roman" w:cs="Times New Roman"/>
          <w:sz w:val="28"/>
          <w:szCs w:val="28"/>
        </w:rPr>
        <w:t>рабочих</w:t>
      </w:r>
      <w:r w:rsidR="00981F9E" w:rsidRPr="00BD0930">
        <w:rPr>
          <w:rFonts w:ascii="Times New Roman" w:hAnsi="Times New Roman" w:cs="Times New Roman"/>
          <w:sz w:val="28"/>
          <w:szCs w:val="28"/>
        </w:rPr>
        <w:t xml:space="preserve"> дней рассматривает заявление о проведении горизонтального мониторинга и по итогам:</w:t>
      </w:r>
    </w:p>
    <w:p w:rsidR="00981F9E" w:rsidRPr="00BD0930" w:rsidRDefault="00981F9E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1) </w:t>
      </w:r>
      <w:r w:rsidR="003B607E" w:rsidRPr="00BD0930">
        <w:rPr>
          <w:rFonts w:ascii="Times New Roman" w:hAnsi="Times New Roman" w:cs="Times New Roman"/>
          <w:sz w:val="28"/>
          <w:szCs w:val="28"/>
        </w:rPr>
        <w:t>письменно сообщ</w:t>
      </w:r>
      <w:r w:rsidR="00C323E1" w:rsidRPr="00BD0930">
        <w:rPr>
          <w:rFonts w:ascii="Times New Roman" w:hAnsi="Times New Roman" w:cs="Times New Roman"/>
          <w:sz w:val="28"/>
          <w:szCs w:val="28"/>
        </w:rPr>
        <w:t>ает</w:t>
      </w:r>
      <w:r w:rsidR="003B607E"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Pr="00BD0930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3B607E" w:rsidRPr="00BD0930">
        <w:rPr>
          <w:rFonts w:ascii="Times New Roman" w:hAnsi="Times New Roman" w:cs="Times New Roman"/>
          <w:sz w:val="28"/>
          <w:szCs w:val="28"/>
        </w:rPr>
        <w:t>у о согласии заключить</w:t>
      </w:r>
      <w:r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="003B607E" w:rsidRPr="00BD0930">
        <w:rPr>
          <w:rFonts w:ascii="Times New Roman" w:hAnsi="Times New Roman" w:cs="Times New Roman"/>
          <w:sz w:val="28"/>
          <w:szCs w:val="28"/>
        </w:rPr>
        <w:t xml:space="preserve">с налогоплательщиком </w:t>
      </w:r>
      <w:r w:rsidRPr="00BD0930">
        <w:rPr>
          <w:rFonts w:ascii="Times New Roman" w:hAnsi="Times New Roman" w:cs="Times New Roman"/>
          <w:sz w:val="28"/>
          <w:szCs w:val="28"/>
        </w:rPr>
        <w:t xml:space="preserve">соглашение о горизонтальном мониторинге по </w:t>
      </w:r>
      <w:r w:rsidR="00BC0A98" w:rsidRPr="00BD0930">
        <w:rPr>
          <w:rFonts w:ascii="Times New Roman" w:hAnsi="Times New Roman" w:cs="Times New Roman"/>
          <w:sz w:val="28"/>
          <w:szCs w:val="28"/>
        </w:rPr>
        <w:t>установленной форме</w:t>
      </w:r>
      <w:r w:rsidRPr="00BD0930">
        <w:rPr>
          <w:rFonts w:ascii="Times New Roman" w:hAnsi="Times New Roman" w:cs="Times New Roman"/>
          <w:sz w:val="28"/>
          <w:szCs w:val="28"/>
        </w:rPr>
        <w:t>;</w:t>
      </w:r>
    </w:p>
    <w:p w:rsidR="00981F9E" w:rsidRPr="00BD0930" w:rsidRDefault="00981F9E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 xml:space="preserve">2) при несоответствии </w:t>
      </w:r>
      <w:r w:rsidR="00F021FA" w:rsidRPr="00BD0930">
        <w:rPr>
          <w:rFonts w:ascii="Times New Roman" w:hAnsi="Times New Roman" w:cs="Times New Roman"/>
          <w:sz w:val="28"/>
          <w:szCs w:val="28"/>
        </w:rPr>
        <w:t xml:space="preserve">налогоплательщика условиям отнесения к категории налогоплательщиков, с которыми заключается соглашение о горизонтальном мониторинге, </w:t>
      </w:r>
      <w:r w:rsidRPr="00BD0930">
        <w:rPr>
          <w:rFonts w:ascii="Times New Roman" w:hAnsi="Times New Roman" w:cs="Times New Roman"/>
          <w:sz w:val="28"/>
          <w:szCs w:val="28"/>
        </w:rPr>
        <w:t>направляет решение об отказе в подписании соглашения о горизонтальном мониторинге с указанием обоснованных причин такого отказа.</w:t>
      </w:r>
    </w:p>
    <w:p w:rsidR="00981F9E" w:rsidRPr="00182948" w:rsidRDefault="00981F9E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о горизонтальном мониторинге </w:t>
      </w:r>
      <w:r w:rsidR="00C323E1" w:rsidRPr="00BD0930">
        <w:rPr>
          <w:rFonts w:ascii="Times New Roman" w:hAnsi="Times New Roman" w:cs="Times New Roman"/>
          <w:sz w:val="28"/>
          <w:szCs w:val="28"/>
        </w:rPr>
        <w:t xml:space="preserve">заключается не позднее 31 декабря </w:t>
      </w:r>
      <w:r w:rsidRPr="00BD0930">
        <w:rPr>
          <w:rFonts w:ascii="Times New Roman" w:hAnsi="Times New Roman" w:cs="Times New Roman"/>
          <w:sz w:val="28"/>
          <w:szCs w:val="28"/>
        </w:rPr>
        <w:t xml:space="preserve">года, </w:t>
      </w:r>
      <w:r w:rsidR="00C323E1" w:rsidRPr="00BD0930">
        <w:rPr>
          <w:rFonts w:ascii="Times New Roman" w:hAnsi="Times New Roman" w:cs="Times New Roman"/>
          <w:sz w:val="28"/>
          <w:szCs w:val="28"/>
        </w:rPr>
        <w:t xml:space="preserve">предшествующего </w:t>
      </w:r>
      <w:r w:rsidRPr="00BD0930">
        <w:rPr>
          <w:rFonts w:ascii="Times New Roman" w:hAnsi="Times New Roman" w:cs="Times New Roman"/>
          <w:sz w:val="28"/>
          <w:szCs w:val="28"/>
        </w:rPr>
        <w:t>год</w:t>
      </w:r>
      <w:r w:rsidR="00C323E1" w:rsidRPr="00BD0930">
        <w:rPr>
          <w:rFonts w:ascii="Times New Roman" w:hAnsi="Times New Roman" w:cs="Times New Roman"/>
          <w:sz w:val="28"/>
          <w:szCs w:val="28"/>
        </w:rPr>
        <w:t>у,</w:t>
      </w:r>
      <w:r w:rsidRPr="00BD0930">
        <w:rPr>
          <w:rFonts w:ascii="Times New Roman" w:hAnsi="Times New Roman" w:cs="Times New Roman"/>
          <w:sz w:val="28"/>
          <w:szCs w:val="28"/>
        </w:rPr>
        <w:t xml:space="preserve"> </w:t>
      </w:r>
      <w:r w:rsidR="00C323E1" w:rsidRPr="00BD0930">
        <w:rPr>
          <w:rFonts w:ascii="Times New Roman" w:hAnsi="Times New Roman" w:cs="Times New Roman"/>
          <w:sz w:val="28"/>
          <w:szCs w:val="28"/>
        </w:rPr>
        <w:t>в котором планируется проведение горизонтального мониторинга</w:t>
      </w:r>
      <w:r w:rsidRPr="00BD0930">
        <w:rPr>
          <w:rFonts w:ascii="Times New Roman" w:hAnsi="Times New Roman" w:cs="Times New Roman"/>
          <w:sz w:val="28"/>
          <w:szCs w:val="28"/>
        </w:rPr>
        <w:t>, и действует в течение 3</w:t>
      </w:r>
      <w:r w:rsidR="00AF6209">
        <w:rPr>
          <w:rFonts w:ascii="Times New Roman" w:hAnsi="Times New Roman" w:cs="Times New Roman"/>
          <w:sz w:val="28"/>
          <w:szCs w:val="28"/>
        </w:rPr>
        <w:t>-х</w:t>
      </w:r>
      <w:r w:rsidRPr="00BD0930">
        <w:rPr>
          <w:rFonts w:ascii="Times New Roman" w:hAnsi="Times New Roman" w:cs="Times New Roman"/>
          <w:sz w:val="28"/>
          <w:szCs w:val="28"/>
        </w:rPr>
        <w:t xml:space="preserve"> лет с возможностью его </w:t>
      </w:r>
      <w:r w:rsidRPr="00182948">
        <w:rPr>
          <w:rFonts w:ascii="Times New Roman" w:hAnsi="Times New Roman" w:cs="Times New Roman"/>
          <w:sz w:val="28"/>
          <w:szCs w:val="28"/>
        </w:rPr>
        <w:t>продления</w:t>
      </w:r>
      <w:r w:rsidR="006D59E1" w:rsidRPr="00182948">
        <w:rPr>
          <w:rFonts w:ascii="Times New Roman" w:hAnsi="Times New Roman" w:cs="Times New Roman"/>
          <w:sz w:val="28"/>
          <w:szCs w:val="28"/>
        </w:rPr>
        <w:t xml:space="preserve">, если иное не установлено настоящими Правилами. </w:t>
      </w:r>
    </w:p>
    <w:p w:rsidR="00981F9E" w:rsidRPr="00182948" w:rsidRDefault="00DE4F8D" w:rsidP="00981F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 xml:space="preserve">Соглашение о горизонтальном мониторинге </w:t>
      </w:r>
      <w:r w:rsidR="00981F9E" w:rsidRPr="00182948">
        <w:rPr>
          <w:rFonts w:ascii="Times New Roman" w:hAnsi="Times New Roman" w:cs="Times New Roman"/>
          <w:sz w:val="28"/>
          <w:szCs w:val="28"/>
        </w:rPr>
        <w:t>досрочно расторг</w:t>
      </w:r>
      <w:r w:rsidR="006D59E1" w:rsidRPr="00182948">
        <w:rPr>
          <w:rFonts w:ascii="Times New Roman" w:hAnsi="Times New Roman" w:cs="Times New Roman"/>
          <w:sz w:val="28"/>
          <w:szCs w:val="28"/>
        </w:rPr>
        <w:t>ает</w:t>
      </w:r>
      <w:r w:rsidRPr="00182948">
        <w:rPr>
          <w:rFonts w:ascii="Times New Roman" w:hAnsi="Times New Roman" w:cs="Times New Roman"/>
          <w:sz w:val="28"/>
          <w:szCs w:val="28"/>
        </w:rPr>
        <w:t>ся</w:t>
      </w:r>
      <w:r w:rsidR="00182948" w:rsidRPr="00182948">
        <w:rPr>
          <w:rFonts w:ascii="Times New Roman" w:hAnsi="Times New Roman" w:cs="Times New Roman"/>
          <w:sz w:val="28"/>
          <w:szCs w:val="28"/>
        </w:rPr>
        <w:t xml:space="preserve"> Комитетом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981F9E" w:rsidRPr="00182948" w:rsidRDefault="00964766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1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) выявление </w:t>
      </w:r>
      <w:r w:rsidR="006D59E1" w:rsidRPr="00182948">
        <w:rPr>
          <w:rFonts w:ascii="Times New Roman" w:hAnsi="Times New Roman" w:cs="Times New Roman"/>
          <w:sz w:val="28"/>
          <w:szCs w:val="28"/>
        </w:rPr>
        <w:t>должностным лицом, проводящим горизонтальный мониторинг,</w:t>
      </w:r>
      <w:r w:rsidR="003F31B8" w:rsidRPr="00182948">
        <w:rPr>
          <w:rFonts w:ascii="Times New Roman" w:hAnsi="Times New Roman" w:cs="Times New Roman"/>
          <w:sz w:val="28"/>
          <w:szCs w:val="28"/>
        </w:rPr>
        <w:t xml:space="preserve"> и (или) Комитетом</w:t>
      </w:r>
      <w:r w:rsidR="006D59E1" w:rsidRPr="00182948">
        <w:rPr>
          <w:rFonts w:ascii="Times New Roman" w:hAnsi="Times New Roman" w:cs="Times New Roman"/>
          <w:sz w:val="28"/>
          <w:szCs w:val="28"/>
        </w:rPr>
        <w:t xml:space="preserve"> </w:t>
      </w:r>
      <w:r w:rsidR="00981F9E" w:rsidRPr="00182948">
        <w:rPr>
          <w:rFonts w:ascii="Times New Roman" w:hAnsi="Times New Roman" w:cs="Times New Roman"/>
          <w:sz w:val="28"/>
          <w:szCs w:val="28"/>
        </w:rPr>
        <w:t>факт</w:t>
      </w:r>
      <w:r w:rsidR="006D59E1" w:rsidRPr="00182948">
        <w:rPr>
          <w:rFonts w:ascii="Times New Roman" w:hAnsi="Times New Roman" w:cs="Times New Roman"/>
          <w:sz w:val="28"/>
          <w:szCs w:val="28"/>
        </w:rPr>
        <w:t xml:space="preserve">а </w:t>
      </w:r>
      <w:r w:rsidR="00981F9E" w:rsidRPr="00182948">
        <w:rPr>
          <w:rFonts w:ascii="Times New Roman" w:hAnsi="Times New Roman" w:cs="Times New Roman"/>
          <w:sz w:val="28"/>
          <w:szCs w:val="28"/>
        </w:rPr>
        <w:t>представления налогоплательщиком недостоверной информации в ходе проведения горизонтального мониторинга;</w:t>
      </w:r>
    </w:p>
    <w:p w:rsidR="00981F9E" w:rsidRPr="00182948" w:rsidRDefault="00964766" w:rsidP="00981F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2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) систематическое (более одного раза) непредставление </w:t>
      </w:r>
      <w:r w:rsidR="006D59E1" w:rsidRPr="00182948">
        <w:rPr>
          <w:rFonts w:ascii="Times New Roman" w:hAnsi="Times New Roman" w:cs="Times New Roman"/>
          <w:sz w:val="28"/>
          <w:szCs w:val="28"/>
        </w:rPr>
        <w:t>должностному лицу, проводящему горизонтальный мониторинг,</w:t>
      </w:r>
      <w:r w:rsidR="004119FA" w:rsidRPr="00182948">
        <w:rPr>
          <w:rFonts w:ascii="Times New Roman" w:hAnsi="Times New Roman" w:cs="Times New Roman"/>
          <w:sz w:val="28"/>
          <w:szCs w:val="28"/>
        </w:rPr>
        <w:t xml:space="preserve"> и (или) Комитету</w:t>
      </w:r>
      <w:r w:rsidR="006D59E1" w:rsidRPr="00182948">
        <w:rPr>
          <w:rFonts w:ascii="Times New Roman" w:hAnsi="Times New Roman" w:cs="Times New Roman"/>
          <w:sz w:val="28"/>
          <w:szCs w:val="28"/>
        </w:rPr>
        <w:t xml:space="preserve"> </w:t>
      </w:r>
      <w:r w:rsidR="00981F9E" w:rsidRPr="00182948">
        <w:rPr>
          <w:rFonts w:ascii="Times New Roman" w:hAnsi="Times New Roman" w:cs="Times New Roman"/>
          <w:sz w:val="28"/>
          <w:szCs w:val="28"/>
        </w:rPr>
        <w:t>в ходе проведения горизонтального мониторинга документов (информации) и письменных пояснений;</w:t>
      </w:r>
    </w:p>
    <w:p w:rsidR="00981F9E" w:rsidRPr="00182948" w:rsidRDefault="00964766" w:rsidP="00981F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3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) </w:t>
      </w:r>
      <w:r w:rsidR="000F60AC">
        <w:rPr>
          <w:rFonts w:ascii="Times New Roman" w:hAnsi="Times New Roman" w:cs="Times New Roman"/>
          <w:sz w:val="28"/>
          <w:szCs w:val="28"/>
        </w:rPr>
        <w:t>непред</w:t>
      </w:r>
      <w:bookmarkStart w:id="0" w:name="_GoBack"/>
      <w:bookmarkEnd w:id="0"/>
      <w:r w:rsidR="000F60AC">
        <w:rPr>
          <w:rFonts w:ascii="Times New Roman" w:hAnsi="Times New Roman" w:cs="Times New Roman"/>
          <w:sz w:val="28"/>
          <w:szCs w:val="28"/>
        </w:rPr>
        <w:t xml:space="preserve">ставление, либо </w:t>
      </w:r>
      <w:r w:rsidR="00981F9E" w:rsidRPr="00182948">
        <w:rPr>
          <w:rFonts w:ascii="Times New Roman" w:hAnsi="Times New Roman" w:cs="Times New Roman"/>
          <w:sz w:val="28"/>
          <w:szCs w:val="28"/>
        </w:rPr>
        <w:t xml:space="preserve">предоставление налогоплательщиком неполного или ограниченного доступа к </w:t>
      </w:r>
      <w:r w:rsidR="004119FA" w:rsidRPr="00182948">
        <w:rPr>
          <w:rFonts w:ascii="Times New Roman" w:eastAsia="Times New Roman" w:hAnsi="Times New Roman" w:cs="Times New Roman"/>
          <w:sz w:val="28"/>
        </w:rPr>
        <w:t>программному обеспечению, предназначенному для автоматизации бухгалтерского и налогового учетов, и (или) информационной системе, содержащей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</w:t>
      </w:r>
      <w:r w:rsidR="00DE4F8D" w:rsidRPr="00182948">
        <w:rPr>
          <w:rFonts w:ascii="Times New Roman" w:eastAsia="Times New Roman" w:hAnsi="Times New Roman" w:cs="Times New Roman"/>
          <w:sz w:val="28"/>
        </w:rPr>
        <w:t>;</w:t>
      </w:r>
    </w:p>
    <w:p w:rsidR="00DE4F8D" w:rsidRPr="00182948" w:rsidRDefault="00964766" w:rsidP="00981F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82948">
        <w:rPr>
          <w:rFonts w:ascii="Times New Roman" w:eastAsia="Times New Roman" w:hAnsi="Times New Roman" w:cs="Times New Roman"/>
          <w:sz w:val="28"/>
        </w:rPr>
        <w:t>4</w:t>
      </w:r>
      <w:r w:rsidR="00DE4F8D" w:rsidRPr="00B9264E">
        <w:rPr>
          <w:rFonts w:ascii="Times New Roman" w:hAnsi="Times New Roman" w:cs="Times New Roman"/>
          <w:sz w:val="28"/>
          <w:szCs w:val="28"/>
        </w:rPr>
        <w:t>) начало процедуры реабилитации или банкротства, ликвидация</w:t>
      </w:r>
      <w:r w:rsidR="00B9264E" w:rsidRPr="00B9264E">
        <w:rPr>
          <w:rFonts w:ascii="Times New Roman" w:hAnsi="Times New Roman" w:cs="Times New Roman"/>
          <w:sz w:val="28"/>
          <w:szCs w:val="28"/>
        </w:rPr>
        <w:t>, реорганизация путем слияния</w:t>
      </w:r>
      <w:r w:rsidR="00B9264E" w:rsidRPr="00B9264E">
        <w:rPr>
          <w:rFonts w:ascii="Times New Roman" w:hAnsi="Times New Roman" w:cs="Times New Roman"/>
          <w:sz w:val="28"/>
          <w:szCs w:val="28"/>
        </w:rPr>
        <w:t>, присоединени</w:t>
      </w:r>
      <w:r w:rsidR="00B9264E" w:rsidRPr="00B9264E">
        <w:rPr>
          <w:rFonts w:ascii="Times New Roman" w:hAnsi="Times New Roman" w:cs="Times New Roman"/>
          <w:sz w:val="28"/>
          <w:szCs w:val="28"/>
        </w:rPr>
        <w:t>я</w:t>
      </w:r>
      <w:r w:rsidR="00B9264E" w:rsidRPr="00B9264E">
        <w:rPr>
          <w:rFonts w:ascii="Times New Roman" w:hAnsi="Times New Roman" w:cs="Times New Roman"/>
          <w:sz w:val="28"/>
          <w:szCs w:val="28"/>
        </w:rPr>
        <w:t>, разделени</w:t>
      </w:r>
      <w:r w:rsidR="00B9264E" w:rsidRPr="00B9264E">
        <w:rPr>
          <w:rFonts w:ascii="Times New Roman" w:hAnsi="Times New Roman" w:cs="Times New Roman"/>
          <w:sz w:val="28"/>
          <w:szCs w:val="28"/>
        </w:rPr>
        <w:t>я</w:t>
      </w:r>
      <w:r w:rsidR="00B9264E" w:rsidRPr="00B9264E">
        <w:rPr>
          <w:rFonts w:ascii="Times New Roman" w:hAnsi="Times New Roman" w:cs="Times New Roman"/>
          <w:sz w:val="28"/>
          <w:szCs w:val="28"/>
        </w:rPr>
        <w:t>, выделени</w:t>
      </w:r>
      <w:r w:rsidR="00B9264E" w:rsidRPr="00B9264E">
        <w:rPr>
          <w:rFonts w:ascii="Times New Roman" w:hAnsi="Times New Roman" w:cs="Times New Roman"/>
          <w:sz w:val="28"/>
          <w:szCs w:val="28"/>
        </w:rPr>
        <w:t>я</w:t>
      </w:r>
      <w:r w:rsidR="00DE4F8D" w:rsidRPr="00B9264E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981F9E" w:rsidRPr="00182948" w:rsidRDefault="00DE4F8D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 xml:space="preserve">Уведомление о досрочном </w:t>
      </w:r>
      <w:r w:rsidR="00C323E1" w:rsidRPr="00182948">
        <w:rPr>
          <w:rFonts w:ascii="Times New Roman" w:hAnsi="Times New Roman" w:cs="Times New Roman"/>
          <w:sz w:val="28"/>
          <w:szCs w:val="28"/>
        </w:rPr>
        <w:t>расторжении</w:t>
      </w:r>
      <w:r w:rsidRPr="00182948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 осуществляется </w:t>
      </w:r>
      <w:r w:rsidR="00981F9E" w:rsidRPr="00182948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182948">
        <w:rPr>
          <w:rFonts w:ascii="Times New Roman" w:hAnsi="Times New Roman" w:cs="Times New Roman"/>
          <w:sz w:val="28"/>
          <w:szCs w:val="28"/>
        </w:rPr>
        <w:t xml:space="preserve"> и направляется по почте заказным письмом с уведомлением</w:t>
      </w:r>
      <w:r w:rsidR="00981F9E" w:rsidRPr="00182948">
        <w:rPr>
          <w:rFonts w:ascii="Times New Roman" w:hAnsi="Times New Roman" w:cs="Times New Roman"/>
          <w:sz w:val="28"/>
          <w:szCs w:val="28"/>
        </w:rPr>
        <w:t>.</w:t>
      </w:r>
      <w:r w:rsidRPr="00182948">
        <w:rPr>
          <w:rFonts w:ascii="Times New Roman" w:hAnsi="Times New Roman" w:cs="Times New Roman"/>
          <w:sz w:val="28"/>
          <w:szCs w:val="28"/>
        </w:rPr>
        <w:t xml:space="preserve"> Соглашение о горизонтальном мониторинге считается расторгнутым </w:t>
      </w:r>
      <w:proofErr w:type="gramStart"/>
      <w:r w:rsidRPr="00182948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182948" w:rsidRPr="00182948">
        <w:rPr>
          <w:rFonts w:ascii="Times New Roman" w:hAnsi="Times New Roman" w:cs="Times New Roman"/>
          <w:sz w:val="28"/>
          <w:szCs w:val="28"/>
        </w:rPr>
        <w:t>отправления</w:t>
      </w:r>
      <w:proofErr w:type="gramEnd"/>
      <w:r w:rsidRPr="00182948">
        <w:rPr>
          <w:rFonts w:ascii="Times New Roman" w:hAnsi="Times New Roman" w:cs="Times New Roman"/>
          <w:sz w:val="28"/>
          <w:szCs w:val="28"/>
        </w:rPr>
        <w:t xml:space="preserve"> </w:t>
      </w:r>
      <w:r w:rsidR="00182948" w:rsidRPr="00182948">
        <w:rPr>
          <w:rFonts w:ascii="Times New Roman" w:hAnsi="Times New Roman" w:cs="Times New Roman"/>
          <w:sz w:val="28"/>
          <w:szCs w:val="28"/>
        </w:rPr>
        <w:t>Комитетом</w:t>
      </w:r>
      <w:r w:rsidRPr="00182948">
        <w:rPr>
          <w:rFonts w:ascii="Times New Roman" w:hAnsi="Times New Roman" w:cs="Times New Roman"/>
          <w:sz w:val="28"/>
          <w:szCs w:val="28"/>
        </w:rPr>
        <w:t xml:space="preserve"> уведомления о досрочном прекращении соглашения о горизонтальном мониторинге.</w:t>
      </w:r>
    </w:p>
    <w:p w:rsidR="00DE4F8D" w:rsidRPr="00182948" w:rsidRDefault="00DE4F8D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48">
        <w:rPr>
          <w:rFonts w:ascii="Times New Roman" w:hAnsi="Times New Roman" w:cs="Times New Roman"/>
          <w:sz w:val="28"/>
          <w:szCs w:val="28"/>
        </w:rPr>
        <w:t>Соглашение о горизонтальном мониторинге продлевается на трехлетний срок при соответствии налогоплательщика</w:t>
      </w:r>
      <w:r w:rsidRPr="00BD0930">
        <w:rPr>
          <w:rFonts w:ascii="Times New Roman" w:hAnsi="Times New Roman" w:cs="Times New Roman"/>
          <w:sz w:val="28"/>
          <w:szCs w:val="28"/>
        </w:rPr>
        <w:t xml:space="preserve"> условиям, установленным для категорий налогоплательщиков, с которыми заключается соглашение о горизонтальном мониторинге</w:t>
      </w:r>
      <w:r w:rsidR="00686D19" w:rsidRPr="00BD0930">
        <w:rPr>
          <w:rFonts w:ascii="Times New Roman" w:hAnsi="Times New Roman" w:cs="Times New Roman"/>
          <w:sz w:val="28"/>
          <w:szCs w:val="28"/>
        </w:rPr>
        <w:t xml:space="preserve">, </w:t>
      </w:r>
      <w:r w:rsidR="00182948" w:rsidRPr="00182948">
        <w:rPr>
          <w:rFonts w:ascii="Times New Roman" w:hAnsi="Times New Roman" w:cs="Times New Roman"/>
          <w:sz w:val="28"/>
          <w:szCs w:val="28"/>
        </w:rPr>
        <w:t xml:space="preserve">на дату подачи заявления о продлении соглашения </w:t>
      </w:r>
      <w:r w:rsidR="00182948" w:rsidRPr="00182948">
        <w:rPr>
          <w:rFonts w:ascii="Times New Roman" w:hAnsi="Times New Roman" w:cs="Times New Roman"/>
          <w:sz w:val="28"/>
          <w:szCs w:val="28"/>
        </w:rPr>
        <w:t>о горизонтальном мониторинге</w:t>
      </w:r>
      <w:r w:rsidRPr="00182948">
        <w:rPr>
          <w:rFonts w:ascii="Times New Roman" w:hAnsi="Times New Roman" w:cs="Times New Roman"/>
          <w:sz w:val="28"/>
          <w:szCs w:val="28"/>
        </w:rPr>
        <w:t>.</w:t>
      </w:r>
    </w:p>
    <w:p w:rsidR="00C323E1" w:rsidRPr="00BD0930" w:rsidRDefault="00C323E1" w:rsidP="00C323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Заявление о продлении соглашения о горизонтальном мониторинге подается налогоплательщиком в порядке, установленном пунктом 4 настоящих Правил.</w:t>
      </w:r>
    </w:p>
    <w:p w:rsidR="00686D19" w:rsidRPr="00BD0930" w:rsidRDefault="00686D19" w:rsidP="00911EE1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930">
        <w:rPr>
          <w:rFonts w:ascii="Times New Roman" w:hAnsi="Times New Roman" w:cs="Times New Roman"/>
          <w:sz w:val="28"/>
          <w:szCs w:val="28"/>
        </w:rPr>
        <w:t>Продление соглашения о горизонтальном мониторинге осуществляется путем внесения в него изменений.</w:t>
      </w:r>
    </w:p>
    <w:sectPr w:rsidR="00686D19" w:rsidRPr="00BD0930" w:rsidSect="00981F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3A3A"/>
    <w:multiLevelType w:val="hybridMultilevel"/>
    <w:tmpl w:val="F2428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9E"/>
    <w:rsid w:val="000C335A"/>
    <w:rsid w:val="000F60AC"/>
    <w:rsid w:val="00182948"/>
    <w:rsid w:val="0018308B"/>
    <w:rsid w:val="002C16D2"/>
    <w:rsid w:val="003B607E"/>
    <w:rsid w:val="003F31B8"/>
    <w:rsid w:val="003F59C0"/>
    <w:rsid w:val="004119FA"/>
    <w:rsid w:val="004E7E8D"/>
    <w:rsid w:val="0062696C"/>
    <w:rsid w:val="00686D19"/>
    <w:rsid w:val="00687D4D"/>
    <w:rsid w:val="006D59E1"/>
    <w:rsid w:val="007F5152"/>
    <w:rsid w:val="008D4054"/>
    <w:rsid w:val="00911EE1"/>
    <w:rsid w:val="00964766"/>
    <w:rsid w:val="00981F9E"/>
    <w:rsid w:val="00992021"/>
    <w:rsid w:val="009B2122"/>
    <w:rsid w:val="009F40C3"/>
    <w:rsid w:val="00AB342E"/>
    <w:rsid w:val="00AF6209"/>
    <w:rsid w:val="00B9264E"/>
    <w:rsid w:val="00BC0A98"/>
    <w:rsid w:val="00BD0930"/>
    <w:rsid w:val="00C0316B"/>
    <w:rsid w:val="00C323E1"/>
    <w:rsid w:val="00DE4F8D"/>
    <w:rsid w:val="00F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Арман Александрович</dc:creator>
  <cp:lastModifiedBy>Тян Арман Александрович</cp:lastModifiedBy>
  <cp:revision>20</cp:revision>
  <cp:lastPrinted>2018-02-09T04:22:00Z</cp:lastPrinted>
  <dcterms:created xsi:type="dcterms:W3CDTF">2018-02-08T04:02:00Z</dcterms:created>
  <dcterms:modified xsi:type="dcterms:W3CDTF">2018-02-09T06:12:00Z</dcterms:modified>
</cp:coreProperties>
</file>